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400" w:rsidRPr="001A4573" w:rsidRDefault="003A0C2D" w:rsidP="001A4573">
      <w:pPr>
        <w:shd w:val="clear" w:color="auto" w:fill="FFFFFF"/>
        <w:ind w:firstLine="709"/>
        <w:jc w:val="right"/>
        <w:outlineLvl w:val="4"/>
        <w:rPr>
          <w:b/>
          <w:bCs/>
        </w:rPr>
      </w:pPr>
      <w:r w:rsidRPr="003A0C2D">
        <w:rPr>
          <w:b/>
          <w:bCs/>
        </w:rPr>
        <w:t>Приложение 1</w:t>
      </w:r>
      <w:bookmarkStart w:id="0" w:name="_GoBack"/>
      <w:bookmarkEnd w:id="0"/>
      <w:r w:rsidRPr="003A0C2D">
        <w:rPr>
          <w:bCs/>
        </w:rPr>
        <w:t xml:space="preserve">                                                                                                                            </w:t>
      </w:r>
    </w:p>
    <w:p w:rsidR="003A0C2D" w:rsidRPr="003A0C2D" w:rsidRDefault="003A0C2D" w:rsidP="003A0C2D">
      <w:pPr>
        <w:jc w:val="right"/>
        <w:rPr>
          <w:bCs/>
        </w:rPr>
      </w:pPr>
      <w:r w:rsidRPr="003A0C2D">
        <w:rPr>
          <w:bCs/>
        </w:rPr>
        <w:t xml:space="preserve">к приказу № </w:t>
      </w:r>
      <w:r w:rsidR="001E5A0D">
        <w:rPr>
          <w:bCs/>
        </w:rPr>
        <w:t>144</w:t>
      </w:r>
      <w:r w:rsidRPr="003A0C2D">
        <w:rPr>
          <w:bCs/>
        </w:rPr>
        <w:t xml:space="preserve"> от 05.02.2015г.</w:t>
      </w:r>
    </w:p>
    <w:p w:rsidR="003A0C2D" w:rsidRPr="003A0C2D" w:rsidRDefault="003A0C2D" w:rsidP="003A0C2D">
      <w:pPr>
        <w:jc w:val="right"/>
      </w:pPr>
      <w:r w:rsidRPr="003A0C2D">
        <w:t>«О проведении недели</w:t>
      </w:r>
    </w:p>
    <w:p w:rsidR="003A0C2D" w:rsidRPr="003A0C2D" w:rsidRDefault="003A0C2D" w:rsidP="003A0C2D">
      <w:pPr>
        <w:jc w:val="right"/>
      </w:pPr>
      <w:r w:rsidRPr="003A0C2D">
        <w:t xml:space="preserve"> безопасного Рунета</w:t>
      </w:r>
    </w:p>
    <w:p w:rsidR="003A0C2D" w:rsidRPr="003A0C2D" w:rsidRDefault="003A0C2D" w:rsidP="003A0C2D">
      <w:pPr>
        <w:jc w:val="right"/>
      </w:pPr>
      <w:r w:rsidRPr="003A0C2D">
        <w:t xml:space="preserve"> по школе-интернату»</w:t>
      </w:r>
    </w:p>
    <w:p w:rsidR="003A0C2D" w:rsidRPr="003A0C2D" w:rsidRDefault="003A0C2D" w:rsidP="003A0C2D">
      <w:pPr>
        <w:jc w:val="both"/>
      </w:pPr>
    </w:p>
    <w:p w:rsidR="003A0C2D" w:rsidRPr="003A0C2D" w:rsidRDefault="003A0C2D" w:rsidP="003A0C2D">
      <w:pPr>
        <w:rPr>
          <w:b/>
          <w:color w:val="000000"/>
          <w:sz w:val="26"/>
          <w:szCs w:val="26"/>
          <w:u w:val="single"/>
        </w:rPr>
      </w:pPr>
    </w:p>
    <w:p w:rsidR="003A0C2D" w:rsidRPr="003A0C2D" w:rsidRDefault="003A0C2D" w:rsidP="003A0C2D">
      <w:pPr>
        <w:ind w:firstLine="708"/>
        <w:jc w:val="center"/>
        <w:rPr>
          <w:b/>
          <w:color w:val="000000"/>
          <w:sz w:val="26"/>
          <w:szCs w:val="26"/>
          <w:u w:val="single"/>
        </w:rPr>
      </w:pPr>
      <w:r w:rsidRPr="003A0C2D">
        <w:rPr>
          <w:b/>
          <w:color w:val="000000"/>
          <w:sz w:val="26"/>
          <w:szCs w:val="26"/>
          <w:u w:val="single"/>
        </w:rPr>
        <w:t xml:space="preserve">ПЛАН  МЕРОПРИЯТИЙ </w:t>
      </w:r>
    </w:p>
    <w:p w:rsidR="003A0C2D" w:rsidRPr="003A0C2D" w:rsidRDefault="003A0C2D" w:rsidP="003A0C2D">
      <w:pPr>
        <w:ind w:firstLine="708"/>
        <w:jc w:val="center"/>
        <w:rPr>
          <w:color w:val="000000"/>
          <w:sz w:val="26"/>
          <w:szCs w:val="26"/>
        </w:rPr>
      </w:pPr>
      <w:r w:rsidRPr="003A0C2D">
        <w:rPr>
          <w:color w:val="000000"/>
          <w:sz w:val="26"/>
          <w:szCs w:val="26"/>
        </w:rPr>
        <w:t>по ГКС (К) ОУ «Специальная школа-интернат №17»</w:t>
      </w:r>
    </w:p>
    <w:p w:rsidR="003A0C2D" w:rsidRPr="003A0C2D" w:rsidRDefault="003A0C2D" w:rsidP="003A0C2D">
      <w:pPr>
        <w:ind w:firstLine="708"/>
        <w:jc w:val="center"/>
        <w:rPr>
          <w:color w:val="000000"/>
          <w:sz w:val="26"/>
          <w:szCs w:val="26"/>
        </w:rPr>
      </w:pPr>
      <w:r w:rsidRPr="003A0C2D">
        <w:rPr>
          <w:color w:val="000000"/>
          <w:sz w:val="26"/>
          <w:szCs w:val="26"/>
        </w:rPr>
        <w:t>в рамках проведения «НЕДЕЛИ БЕЗОПАСНОГО РУНЕТА»</w:t>
      </w:r>
    </w:p>
    <w:p w:rsidR="003A0C2D" w:rsidRPr="003A0C2D" w:rsidRDefault="003A0C2D" w:rsidP="003A0C2D">
      <w:pPr>
        <w:jc w:val="center"/>
        <w:rPr>
          <w:b/>
          <w:color w:val="000000"/>
          <w:sz w:val="26"/>
          <w:szCs w:val="26"/>
        </w:rPr>
      </w:pPr>
      <w:r w:rsidRPr="003A0C2D">
        <w:rPr>
          <w:b/>
          <w:color w:val="000000"/>
          <w:sz w:val="26"/>
          <w:szCs w:val="26"/>
        </w:rPr>
        <w:t>с 9 февраля по 16 февраля 2015года</w:t>
      </w:r>
    </w:p>
    <w:p w:rsidR="003A0C2D" w:rsidRPr="003A0C2D" w:rsidRDefault="003A0C2D" w:rsidP="003A0C2D">
      <w:pPr>
        <w:ind w:firstLine="708"/>
        <w:jc w:val="center"/>
        <w:rPr>
          <w:b/>
          <w:color w:val="000000"/>
          <w:sz w:val="26"/>
          <w:szCs w:val="26"/>
          <w:u w:val="single"/>
        </w:rPr>
      </w:pPr>
    </w:p>
    <w:p w:rsidR="003A0C2D" w:rsidRPr="003A0C2D" w:rsidRDefault="003A0C2D" w:rsidP="003A0C2D">
      <w:pPr>
        <w:ind w:firstLine="708"/>
        <w:jc w:val="center"/>
        <w:rPr>
          <w:b/>
          <w:color w:val="000000"/>
          <w:sz w:val="26"/>
          <w:szCs w:val="26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3551"/>
        <w:gridCol w:w="1843"/>
        <w:gridCol w:w="1134"/>
        <w:gridCol w:w="2517"/>
      </w:tblGrid>
      <w:tr w:rsidR="003A0C2D" w:rsidRPr="003A0C2D" w:rsidTr="003A0C2D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r w:rsidRPr="003A0C2D">
              <w:rPr>
                <w:lang w:eastAsia="en-US"/>
              </w:rPr>
              <w:t>№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jc w:val="center"/>
              <w:rPr>
                <w:lang w:eastAsia="en-US"/>
              </w:rPr>
            </w:pPr>
            <w:r w:rsidRPr="003A0C2D">
              <w:rPr>
                <w:lang w:eastAsia="en-US"/>
              </w:rPr>
              <w:t>Название 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jc w:val="center"/>
              <w:rPr>
                <w:lang w:eastAsia="en-US"/>
              </w:rPr>
            </w:pPr>
            <w:r w:rsidRPr="003A0C2D">
              <w:rPr>
                <w:lang w:eastAsia="en-US"/>
              </w:rPr>
              <w:t>Дата проведения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jc w:val="center"/>
              <w:rPr>
                <w:lang w:eastAsia="en-US"/>
              </w:rPr>
            </w:pPr>
            <w:r w:rsidRPr="003A0C2D">
              <w:rPr>
                <w:lang w:eastAsia="en-US"/>
              </w:rPr>
              <w:t>Класс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jc w:val="center"/>
              <w:rPr>
                <w:lang w:eastAsia="en-US"/>
              </w:rPr>
            </w:pPr>
            <w:r w:rsidRPr="003A0C2D">
              <w:rPr>
                <w:lang w:eastAsia="en-US"/>
              </w:rPr>
              <w:t>Ответственный</w:t>
            </w:r>
          </w:p>
        </w:tc>
      </w:tr>
      <w:tr w:rsidR="003A0C2D" w:rsidRPr="003A0C2D" w:rsidTr="003A0C2D">
        <w:trPr>
          <w:trHeight w:val="791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r w:rsidRPr="003A0C2D">
              <w:rPr>
                <w:lang w:eastAsia="en-US"/>
              </w:rPr>
              <w:t>1.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r w:rsidRPr="003A0C2D">
              <w:rPr>
                <w:color w:val="000000"/>
                <w:sz w:val="29"/>
                <w:szCs w:val="29"/>
                <w:shd w:val="clear" w:color="auto" w:fill="FFFFFF"/>
                <w:lang w:eastAsia="en-US"/>
              </w:rPr>
              <w:t>Игра-путешествие «В лабиринте  у Интернета»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r w:rsidRPr="003A0C2D">
              <w:rPr>
                <w:lang w:eastAsia="en-US"/>
              </w:rPr>
              <w:t>09.02.2015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r w:rsidRPr="003A0C2D">
              <w:rPr>
                <w:lang w:eastAsia="en-US"/>
              </w:rPr>
              <w:t xml:space="preserve">  1-2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3A0C2D">
              <w:rPr>
                <w:lang w:eastAsia="en-US"/>
              </w:rPr>
              <w:t>Гопаненко</w:t>
            </w:r>
            <w:proofErr w:type="spellEnd"/>
            <w:r w:rsidRPr="003A0C2D">
              <w:rPr>
                <w:lang w:eastAsia="en-US"/>
              </w:rPr>
              <w:t xml:space="preserve"> О.А.</w:t>
            </w:r>
          </w:p>
        </w:tc>
      </w:tr>
      <w:tr w:rsidR="003A0C2D" w:rsidRPr="003A0C2D" w:rsidTr="003A0C2D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r w:rsidRPr="003A0C2D">
              <w:rPr>
                <w:lang w:eastAsia="en-US"/>
              </w:rPr>
              <w:t>2.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r w:rsidRPr="003A0C2D">
              <w:rPr>
                <w:lang w:eastAsia="en-US"/>
              </w:rPr>
              <w:t>Беседа «Чем опасен мобильный интернет»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r w:rsidRPr="003A0C2D">
              <w:rPr>
                <w:lang w:eastAsia="en-US"/>
              </w:rPr>
              <w:t>10.02.2015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jc w:val="center"/>
              <w:rPr>
                <w:lang w:eastAsia="en-US"/>
              </w:rPr>
            </w:pPr>
            <w:r w:rsidRPr="003A0C2D">
              <w:rPr>
                <w:lang w:eastAsia="en-US"/>
              </w:rPr>
              <w:t>3-4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proofErr w:type="spellStart"/>
            <w:r w:rsidRPr="003A0C2D">
              <w:rPr>
                <w:lang w:eastAsia="en-US"/>
              </w:rPr>
              <w:t>Гопаненко</w:t>
            </w:r>
            <w:proofErr w:type="spellEnd"/>
            <w:r w:rsidRPr="003A0C2D">
              <w:rPr>
                <w:lang w:eastAsia="en-US"/>
              </w:rPr>
              <w:t xml:space="preserve"> О.А.</w:t>
            </w:r>
          </w:p>
        </w:tc>
      </w:tr>
      <w:tr w:rsidR="003A0C2D" w:rsidRPr="003A0C2D" w:rsidTr="003A0C2D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r w:rsidRPr="003A0C2D">
              <w:rPr>
                <w:lang w:eastAsia="en-US"/>
              </w:rPr>
              <w:t>3.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r w:rsidRPr="003A0C2D">
              <w:rPr>
                <w:lang w:eastAsia="en-US"/>
              </w:rPr>
              <w:t xml:space="preserve">Викторина для школьников «Рунет Р.Ф.».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r w:rsidRPr="003A0C2D">
              <w:rPr>
                <w:lang w:eastAsia="en-US"/>
              </w:rPr>
              <w:t>11.02.2015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jc w:val="center"/>
              <w:rPr>
                <w:lang w:eastAsia="en-US"/>
              </w:rPr>
            </w:pPr>
            <w:r w:rsidRPr="003A0C2D">
              <w:rPr>
                <w:lang w:eastAsia="en-US"/>
              </w:rPr>
              <w:t>5-6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3A0C2D">
              <w:rPr>
                <w:lang w:eastAsia="en-US"/>
              </w:rPr>
              <w:t>Сторокожева</w:t>
            </w:r>
            <w:proofErr w:type="spellEnd"/>
            <w:r w:rsidRPr="003A0C2D">
              <w:rPr>
                <w:lang w:eastAsia="en-US"/>
              </w:rPr>
              <w:t xml:space="preserve"> О.А.</w:t>
            </w:r>
          </w:p>
          <w:p w:rsidR="003A0C2D" w:rsidRPr="003A0C2D" w:rsidRDefault="003A0C2D">
            <w:pPr>
              <w:spacing w:line="276" w:lineRule="auto"/>
              <w:jc w:val="center"/>
              <w:rPr>
                <w:lang w:eastAsia="en-US"/>
              </w:rPr>
            </w:pPr>
            <w:r w:rsidRPr="003A0C2D">
              <w:rPr>
                <w:lang w:eastAsia="en-US"/>
              </w:rPr>
              <w:t>Нещадимова Г.С.</w:t>
            </w:r>
          </w:p>
        </w:tc>
      </w:tr>
      <w:tr w:rsidR="003A0C2D" w:rsidRPr="003A0C2D" w:rsidTr="003A0C2D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r w:rsidRPr="003A0C2D">
              <w:rPr>
                <w:lang w:eastAsia="en-US"/>
              </w:rPr>
              <w:t>4.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r w:rsidRPr="003A0C2D">
              <w:rPr>
                <w:lang w:eastAsia="en-US"/>
              </w:rPr>
              <w:t>Конкурс рисунков «Мой верный друг компьютер».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r w:rsidRPr="003A0C2D">
              <w:rPr>
                <w:lang w:eastAsia="en-US"/>
              </w:rPr>
              <w:t>12.02.2015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jc w:val="both"/>
              <w:rPr>
                <w:lang w:eastAsia="en-US"/>
              </w:rPr>
            </w:pPr>
            <w:r w:rsidRPr="003A0C2D">
              <w:rPr>
                <w:lang w:eastAsia="en-US"/>
              </w:rPr>
              <w:t xml:space="preserve">    1-10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proofErr w:type="spellStart"/>
            <w:r w:rsidRPr="003A0C2D">
              <w:rPr>
                <w:lang w:eastAsia="en-US"/>
              </w:rPr>
              <w:t>Гопаненко</w:t>
            </w:r>
            <w:proofErr w:type="spellEnd"/>
            <w:r w:rsidRPr="003A0C2D">
              <w:rPr>
                <w:lang w:eastAsia="en-US"/>
              </w:rPr>
              <w:t xml:space="preserve"> О.А.</w:t>
            </w:r>
          </w:p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proofErr w:type="spellStart"/>
            <w:r w:rsidRPr="003A0C2D">
              <w:rPr>
                <w:lang w:eastAsia="en-US"/>
              </w:rPr>
              <w:t>Умеренко</w:t>
            </w:r>
            <w:proofErr w:type="spellEnd"/>
            <w:r w:rsidRPr="003A0C2D">
              <w:rPr>
                <w:lang w:eastAsia="en-US"/>
              </w:rPr>
              <w:t xml:space="preserve"> Е.В.</w:t>
            </w:r>
          </w:p>
        </w:tc>
      </w:tr>
      <w:tr w:rsidR="003A0C2D" w:rsidRPr="003A0C2D" w:rsidTr="003A0C2D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r w:rsidRPr="003A0C2D">
              <w:rPr>
                <w:lang w:eastAsia="en-US"/>
              </w:rPr>
              <w:t>5.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r w:rsidRPr="003A0C2D">
              <w:rPr>
                <w:lang w:eastAsia="en-US"/>
              </w:rPr>
              <w:t>Анкетирование по выявлению культуры  и этике общения учащихся в сети Интернет.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r w:rsidRPr="003A0C2D">
              <w:rPr>
                <w:lang w:eastAsia="en-US"/>
              </w:rPr>
              <w:t>13.02.2015г.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jc w:val="center"/>
              <w:rPr>
                <w:lang w:eastAsia="en-US"/>
              </w:rPr>
            </w:pPr>
            <w:r w:rsidRPr="003A0C2D">
              <w:rPr>
                <w:lang w:eastAsia="en-US"/>
              </w:rPr>
              <w:t>7-10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proofErr w:type="spellStart"/>
            <w:r w:rsidRPr="003A0C2D">
              <w:rPr>
                <w:lang w:eastAsia="en-US"/>
              </w:rPr>
              <w:t>Сторокожева</w:t>
            </w:r>
            <w:proofErr w:type="spellEnd"/>
            <w:r w:rsidRPr="003A0C2D">
              <w:rPr>
                <w:lang w:eastAsia="en-US"/>
              </w:rPr>
              <w:t xml:space="preserve"> О.А.</w:t>
            </w:r>
          </w:p>
        </w:tc>
      </w:tr>
      <w:tr w:rsidR="003A0C2D" w:rsidTr="003A0C2D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r w:rsidRPr="003A0C2D">
              <w:rPr>
                <w:lang w:eastAsia="en-US"/>
              </w:rPr>
              <w:t>6.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r w:rsidRPr="003A0C2D">
              <w:rPr>
                <w:lang w:eastAsia="en-US"/>
              </w:rPr>
              <w:t>Беседа «</w:t>
            </w:r>
            <w:proofErr w:type="gramStart"/>
            <w:r w:rsidRPr="003A0C2D">
              <w:rPr>
                <w:lang w:eastAsia="en-US"/>
              </w:rPr>
              <w:t>Вся</w:t>
            </w:r>
            <w:proofErr w:type="gramEnd"/>
            <w:r w:rsidRPr="003A0C2D">
              <w:rPr>
                <w:lang w:eastAsia="en-US"/>
              </w:rPr>
              <w:t xml:space="preserve"> правда о социальных сетях»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rPr>
                <w:lang w:eastAsia="en-US"/>
              </w:rPr>
            </w:pPr>
            <w:r w:rsidRPr="003A0C2D">
              <w:rPr>
                <w:lang w:eastAsia="en-US"/>
              </w:rPr>
              <w:t>14.02.2015г.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Pr="003A0C2D" w:rsidRDefault="003A0C2D">
            <w:pPr>
              <w:spacing w:line="276" w:lineRule="auto"/>
              <w:jc w:val="center"/>
              <w:rPr>
                <w:lang w:eastAsia="en-US"/>
              </w:rPr>
            </w:pPr>
            <w:r w:rsidRPr="003A0C2D">
              <w:rPr>
                <w:lang w:eastAsia="en-US"/>
              </w:rPr>
              <w:t>5-10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C2D" w:rsidRDefault="003A0C2D">
            <w:pPr>
              <w:spacing w:line="276" w:lineRule="auto"/>
              <w:rPr>
                <w:lang w:eastAsia="en-US"/>
              </w:rPr>
            </w:pPr>
            <w:r w:rsidRPr="003A0C2D">
              <w:rPr>
                <w:lang w:eastAsia="en-US"/>
              </w:rPr>
              <w:t>Нещадимова Г.С.</w:t>
            </w:r>
          </w:p>
        </w:tc>
      </w:tr>
    </w:tbl>
    <w:p w:rsidR="003A0C2D" w:rsidRDefault="003A0C2D" w:rsidP="003A0C2D">
      <w:pPr>
        <w:rPr>
          <w:b/>
          <w:u w:val="single"/>
        </w:rPr>
      </w:pPr>
    </w:p>
    <w:sectPr w:rsidR="003A0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F82"/>
    <w:rsid w:val="000A6FAB"/>
    <w:rsid w:val="000E6F82"/>
    <w:rsid w:val="001A4573"/>
    <w:rsid w:val="001E5A0D"/>
    <w:rsid w:val="003A0C2D"/>
    <w:rsid w:val="00D7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C2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C2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2015-02-19T11:06:00Z</dcterms:created>
  <dcterms:modified xsi:type="dcterms:W3CDTF">2015-02-19T11:08:00Z</dcterms:modified>
</cp:coreProperties>
</file>